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B03B8D" w:rsidRDefault="00B03B8D" w:rsidP="00B03B8D">
      <w:pPr>
        <w:rPr>
          <w:rFonts w:ascii="Arial" w:hAnsi="Arial"/>
          <w:b/>
        </w:rPr>
      </w:pP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0531C4">
        <w:rPr>
          <w:rFonts w:ascii="Arial" w:hAnsi="Arial"/>
          <w:b/>
        </w:rPr>
        <w:t xml:space="preserve">                w Zakopanem od 14 do 16 października</w:t>
      </w:r>
      <w:bookmarkStart w:id="0" w:name="_GoBack"/>
      <w:bookmarkEnd w:id="0"/>
      <w:r>
        <w:rPr>
          <w:rFonts w:ascii="Arial" w:hAnsi="Arial"/>
          <w:b/>
        </w:rPr>
        <w:t xml:space="preserve"> 2016 r.                                 </w:t>
      </w: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Kontakt w w/w  sprawie, tel., e-mail..............................................................................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Nazwisko osoby, z którą zamieszkam w pokoju dwuosobowym..................................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……………………………..</w:t>
      </w:r>
    </w:p>
    <w:p w:rsidR="00B03B8D" w:rsidRPr="00BB3060" w:rsidRDefault="00B03B8D" w:rsidP="00B03B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B03B8D" w:rsidRDefault="00B03B8D" w:rsidP="00B03B8D">
      <w:pPr>
        <w:pStyle w:val="Nagwek1"/>
        <w:spacing w:line="360" w:lineRule="auto"/>
        <w:rPr>
          <w:rFonts w:cs="Arial"/>
          <w:sz w:val="24"/>
          <w:szCs w:val="24"/>
        </w:rPr>
      </w:pPr>
    </w:p>
    <w:p w:rsidR="00B03B8D" w:rsidRDefault="00B03B8D" w:rsidP="00B03B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B03B8D" w:rsidRDefault="00B03B8D" w:rsidP="00B03B8D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B03B8D" w:rsidRDefault="00B03B8D" w:rsidP="00B03B8D"/>
    <w:p w:rsidR="00FD65EE" w:rsidRDefault="000531C4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D"/>
    <w:rsid w:val="00043198"/>
    <w:rsid w:val="000531C4"/>
    <w:rsid w:val="004424F6"/>
    <w:rsid w:val="00775C69"/>
    <w:rsid w:val="00812A80"/>
    <w:rsid w:val="0083186E"/>
    <w:rsid w:val="00B03B8D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0F24-5507-40E5-8D35-E63BFE2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B8D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B8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B03B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Magdalena Mac-Szponder</cp:lastModifiedBy>
  <cp:revision>2</cp:revision>
  <dcterms:created xsi:type="dcterms:W3CDTF">2016-08-19T12:06:00Z</dcterms:created>
  <dcterms:modified xsi:type="dcterms:W3CDTF">2016-08-19T12:06:00Z</dcterms:modified>
</cp:coreProperties>
</file>